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EF" w:rsidRDefault="00E171EF" w:rsidP="004668F2">
      <w:pPr>
        <w:pStyle w:val="Heading1"/>
      </w:pPr>
      <w:bookmarkStart w:id="0" w:name="_GoBack"/>
      <w:bookmarkEnd w:id="0"/>
    </w:p>
    <w:p w:rsidR="00E171EF" w:rsidRDefault="00E171E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1610"/>
        <w:gridCol w:w="1141"/>
        <w:gridCol w:w="1273"/>
        <w:gridCol w:w="1218"/>
        <w:gridCol w:w="1158"/>
        <w:gridCol w:w="1281"/>
      </w:tblGrid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Nr. crt.</w:t>
            </w:r>
          </w:p>
        </w:tc>
        <w:tc>
          <w:tcPr>
            <w:tcW w:w="1234" w:type="dxa"/>
          </w:tcPr>
          <w:p w:rsidR="00E171EF" w:rsidRDefault="000E029D">
            <w:r>
              <w:t>Documentația de urbanism / obiectiv</w:t>
            </w:r>
          </w:p>
        </w:tc>
        <w:tc>
          <w:tcPr>
            <w:tcW w:w="1234" w:type="dxa"/>
          </w:tcPr>
          <w:p w:rsidR="00E171EF" w:rsidRDefault="000E029D">
            <w:r>
              <w:t>Adresa</w:t>
            </w:r>
          </w:p>
        </w:tc>
        <w:tc>
          <w:tcPr>
            <w:tcW w:w="1234" w:type="dxa"/>
          </w:tcPr>
          <w:p w:rsidR="00E171EF" w:rsidRDefault="000E029D">
            <w:r>
              <w:t>Beneficiar / inițiator</w:t>
            </w:r>
          </w:p>
        </w:tc>
        <w:tc>
          <w:tcPr>
            <w:tcW w:w="1234" w:type="dxa"/>
          </w:tcPr>
          <w:p w:rsidR="00E171EF" w:rsidRDefault="000E029D">
            <w:r>
              <w:t>Proiectant</w:t>
            </w:r>
          </w:p>
        </w:tc>
        <w:tc>
          <w:tcPr>
            <w:tcW w:w="1234" w:type="dxa"/>
          </w:tcPr>
          <w:p w:rsidR="00E171EF" w:rsidRDefault="000E029D">
            <w:r>
              <w:t>Nr./Data</w:t>
            </w:r>
          </w:p>
        </w:tc>
        <w:tc>
          <w:tcPr>
            <w:tcW w:w="1234" w:type="dxa"/>
          </w:tcPr>
          <w:p w:rsidR="00E171EF" w:rsidRDefault="000E029D">
            <w:r>
              <w:t>Certificat urbanism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21</w:t>
            </w:r>
          </w:p>
        </w:tc>
        <w:tc>
          <w:tcPr>
            <w:tcW w:w="1234" w:type="dxa"/>
          </w:tcPr>
          <w:p w:rsidR="00E171EF" w:rsidRDefault="000E029D">
            <w:r>
              <w:t>Branșament electric</w:t>
            </w:r>
          </w:p>
        </w:tc>
        <w:tc>
          <w:tcPr>
            <w:tcW w:w="1234" w:type="dxa"/>
          </w:tcPr>
          <w:p w:rsidR="00E171EF" w:rsidRDefault="000E029D">
            <w:r>
              <w:t>Orașu Nou</w:t>
            </w:r>
          </w:p>
        </w:tc>
        <w:tc>
          <w:tcPr>
            <w:tcW w:w="1234" w:type="dxa"/>
          </w:tcPr>
          <w:p w:rsidR="00E171EF" w:rsidRDefault="000E029D">
            <w:r>
              <w:t>Toth Iosif</w:t>
            </w:r>
          </w:p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0E029D">
            <w:r>
              <w:t>21 / 20.08.2025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22</w:t>
            </w:r>
          </w:p>
        </w:tc>
        <w:tc>
          <w:tcPr>
            <w:tcW w:w="1234" w:type="dxa"/>
          </w:tcPr>
          <w:p w:rsidR="00E171EF" w:rsidRDefault="000E029D">
            <w:r>
              <w:t>Amenajare și exploatare carieră</w:t>
            </w:r>
          </w:p>
        </w:tc>
        <w:tc>
          <w:tcPr>
            <w:tcW w:w="1234" w:type="dxa"/>
          </w:tcPr>
          <w:p w:rsidR="00E171EF" w:rsidRDefault="000E029D">
            <w:r>
              <w:t>Orașu Nou</w:t>
            </w:r>
          </w:p>
        </w:tc>
        <w:tc>
          <w:tcPr>
            <w:tcW w:w="1234" w:type="dxa"/>
          </w:tcPr>
          <w:p w:rsidR="00E171EF" w:rsidRDefault="000E029D">
            <w:r>
              <w:t>S.C. ...</w:t>
            </w:r>
            <w:proofErr w:type="spellStart"/>
            <w:r w:rsidR="004668F2">
              <w:t>Bentonita</w:t>
            </w:r>
            <w:proofErr w:type="spellEnd"/>
            <w:r w:rsidR="004668F2">
              <w:t xml:space="preserve"> Sa </w:t>
            </w:r>
            <w:proofErr w:type="spellStart"/>
            <w:r w:rsidR="004668F2">
              <w:t>Micle</w:t>
            </w:r>
            <w:proofErr w:type="spellEnd"/>
            <w:r w:rsidR="004668F2">
              <w:t xml:space="preserve"> Adrian </w:t>
            </w:r>
          </w:p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0E029D">
            <w:r>
              <w:t>22 / 20.08.2025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23</w:t>
            </w:r>
          </w:p>
        </w:tc>
        <w:tc>
          <w:tcPr>
            <w:tcW w:w="1234" w:type="dxa"/>
          </w:tcPr>
          <w:p w:rsidR="00E171EF" w:rsidRDefault="000E029D">
            <w:r>
              <w:t>Construire anexă gospodărească</w:t>
            </w:r>
          </w:p>
        </w:tc>
        <w:tc>
          <w:tcPr>
            <w:tcW w:w="1234" w:type="dxa"/>
          </w:tcPr>
          <w:p w:rsidR="00E171EF" w:rsidRDefault="000E029D">
            <w:r>
              <w:t>Orașu Nou nr. 554</w:t>
            </w:r>
          </w:p>
        </w:tc>
        <w:tc>
          <w:tcPr>
            <w:tcW w:w="1234" w:type="dxa"/>
          </w:tcPr>
          <w:p w:rsidR="00E171EF" w:rsidRDefault="000E029D">
            <w:r>
              <w:t>Kovacs Zoltan</w:t>
            </w:r>
          </w:p>
        </w:tc>
        <w:tc>
          <w:tcPr>
            <w:tcW w:w="1234" w:type="dxa"/>
          </w:tcPr>
          <w:p w:rsidR="00E171EF" w:rsidRDefault="000E029D">
            <w:r>
              <w:t>S.C. PRO SYNTAX SRL</w:t>
            </w:r>
          </w:p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0E029D">
            <w:r>
              <w:t>23 / 23.09.2025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24</w:t>
            </w:r>
          </w:p>
        </w:tc>
        <w:tc>
          <w:tcPr>
            <w:tcW w:w="1234" w:type="dxa"/>
          </w:tcPr>
          <w:p w:rsidR="00E171EF" w:rsidRDefault="000E029D">
            <w:r>
              <w:t>Desființare casă</w:t>
            </w:r>
          </w:p>
        </w:tc>
        <w:tc>
          <w:tcPr>
            <w:tcW w:w="1234" w:type="dxa"/>
          </w:tcPr>
          <w:p w:rsidR="00E171EF" w:rsidRDefault="000E029D">
            <w:r>
              <w:t>Orașu Nou 56</w:t>
            </w:r>
          </w:p>
        </w:tc>
        <w:tc>
          <w:tcPr>
            <w:tcW w:w="1234" w:type="dxa"/>
          </w:tcPr>
          <w:p w:rsidR="00E171EF" w:rsidRDefault="000E029D">
            <w:r>
              <w:t>Alex Barcianu</w:t>
            </w:r>
          </w:p>
        </w:tc>
        <w:tc>
          <w:tcPr>
            <w:tcW w:w="1234" w:type="dxa"/>
          </w:tcPr>
          <w:p w:rsidR="00E171EF" w:rsidRDefault="004668F2">
            <w:r>
              <w:t>SC MANl</w:t>
            </w:r>
            <w:r w:rsidR="000E029D">
              <w:t>A PROIECT SRL</w:t>
            </w:r>
          </w:p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0E029D">
            <w:r>
              <w:t>24 / 30.09.2025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25</w:t>
            </w:r>
          </w:p>
        </w:tc>
        <w:tc>
          <w:tcPr>
            <w:tcW w:w="1234" w:type="dxa"/>
          </w:tcPr>
          <w:p w:rsidR="00E171EF" w:rsidRDefault="000E029D">
            <w:r>
              <w:t>Întocmire documentație</w:t>
            </w:r>
          </w:p>
        </w:tc>
        <w:tc>
          <w:tcPr>
            <w:tcW w:w="1234" w:type="dxa"/>
          </w:tcPr>
          <w:p w:rsidR="00E171EF" w:rsidRDefault="000E029D">
            <w:r>
              <w:t>Orașu Nou 442</w:t>
            </w:r>
          </w:p>
        </w:tc>
        <w:tc>
          <w:tcPr>
            <w:tcW w:w="1234" w:type="dxa"/>
          </w:tcPr>
          <w:p w:rsidR="00E171EF" w:rsidRDefault="000E029D">
            <w:r>
              <w:t>Kovacs Zoltan</w:t>
            </w:r>
          </w:p>
        </w:tc>
        <w:tc>
          <w:tcPr>
            <w:tcW w:w="1234" w:type="dxa"/>
          </w:tcPr>
          <w:p w:rsidR="00E171EF" w:rsidRDefault="004668F2">
            <w:r>
              <w:t>Kovacs Zoltan Attila</w:t>
            </w:r>
          </w:p>
        </w:tc>
        <w:tc>
          <w:tcPr>
            <w:tcW w:w="1234" w:type="dxa"/>
          </w:tcPr>
          <w:p w:rsidR="00E171EF" w:rsidRDefault="004668F2">
            <w:r>
              <w:t>Kovacs Zoltan Attila</w:t>
            </w:r>
          </w:p>
        </w:tc>
        <w:tc>
          <w:tcPr>
            <w:tcW w:w="1234" w:type="dxa"/>
          </w:tcPr>
          <w:p w:rsidR="00E171EF" w:rsidRDefault="000E029D">
            <w:r>
              <w:t>25 / 07.10.2025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26</w:t>
            </w:r>
          </w:p>
        </w:tc>
        <w:tc>
          <w:tcPr>
            <w:tcW w:w="1234" w:type="dxa"/>
          </w:tcPr>
          <w:p w:rsidR="00E171EF" w:rsidRDefault="000E029D">
            <w:r>
              <w:t>Operațiuni notariale</w:t>
            </w:r>
          </w:p>
        </w:tc>
        <w:tc>
          <w:tcPr>
            <w:tcW w:w="1234" w:type="dxa"/>
          </w:tcPr>
          <w:p w:rsidR="00E171EF" w:rsidRDefault="000E029D">
            <w:r>
              <w:t>Racșa 432B</w:t>
            </w:r>
          </w:p>
        </w:tc>
        <w:tc>
          <w:tcPr>
            <w:tcW w:w="1234" w:type="dxa"/>
          </w:tcPr>
          <w:p w:rsidR="00E171EF" w:rsidRDefault="004668F2">
            <w:proofErr w:type="spellStart"/>
            <w:r>
              <w:t>Berinde</w:t>
            </w:r>
            <w:proofErr w:type="spellEnd"/>
            <w:r>
              <w:t xml:space="preserve"> </w:t>
            </w:r>
            <w:proofErr w:type="spellStart"/>
            <w:r w:rsidR="000E029D">
              <w:t>Ioan</w:t>
            </w:r>
            <w:proofErr w:type="spellEnd"/>
          </w:p>
        </w:tc>
        <w:tc>
          <w:tcPr>
            <w:tcW w:w="1234" w:type="dxa"/>
          </w:tcPr>
          <w:p w:rsidR="00E171EF" w:rsidRDefault="004668F2">
            <w:proofErr w:type="spellStart"/>
            <w:r>
              <w:t>Magerean</w:t>
            </w:r>
            <w:proofErr w:type="spellEnd"/>
            <w:r>
              <w:t xml:space="preserve"> Gavril</w:t>
            </w:r>
          </w:p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0E029D">
            <w:r>
              <w:t>26 / 11.11.2025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27</w:t>
            </w:r>
          </w:p>
        </w:tc>
        <w:tc>
          <w:tcPr>
            <w:tcW w:w="1234" w:type="dxa"/>
          </w:tcPr>
          <w:p w:rsidR="00E171EF" w:rsidRDefault="000E029D">
            <w:r>
              <w:t>Construire casă de locuit</w:t>
            </w:r>
          </w:p>
        </w:tc>
        <w:tc>
          <w:tcPr>
            <w:tcW w:w="1234" w:type="dxa"/>
          </w:tcPr>
          <w:p w:rsidR="00E171EF" w:rsidRDefault="000E029D">
            <w:r>
              <w:t>Orașu Nou 363</w:t>
            </w:r>
          </w:p>
        </w:tc>
        <w:tc>
          <w:tcPr>
            <w:tcW w:w="1234" w:type="dxa"/>
          </w:tcPr>
          <w:p w:rsidR="00E171EF" w:rsidRDefault="004668F2">
            <w:r>
              <w:t xml:space="preserve">Vas </w:t>
            </w:r>
            <w:proofErr w:type="spellStart"/>
            <w:r>
              <w:t>Agoston</w:t>
            </w:r>
            <w:proofErr w:type="spellEnd"/>
            <w:r>
              <w:t xml:space="preserve"> </w:t>
            </w:r>
            <w:proofErr w:type="spellStart"/>
            <w:r>
              <w:t>csaba</w:t>
            </w:r>
            <w:proofErr w:type="spellEnd"/>
            <w:r>
              <w:t xml:space="preserve"> </w:t>
            </w:r>
          </w:p>
        </w:tc>
        <w:tc>
          <w:tcPr>
            <w:tcW w:w="1234" w:type="dxa"/>
          </w:tcPr>
          <w:p w:rsidR="00E171EF" w:rsidRDefault="000E029D">
            <w:r>
              <w:t>SC AFRICON SRL</w:t>
            </w:r>
          </w:p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0E029D">
            <w:r>
              <w:t>27 / 11.11.2025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28</w:t>
            </w:r>
          </w:p>
        </w:tc>
        <w:tc>
          <w:tcPr>
            <w:tcW w:w="1234" w:type="dxa"/>
          </w:tcPr>
          <w:p w:rsidR="00E171EF" w:rsidRDefault="000E029D">
            <w:r>
              <w:t>Construire locuință</w:t>
            </w:r>
          </w:p>
        </w:tc>
        <w:tc>
          <w:tcPr>
            <w:tcW w:w="1234" w:type="dxa"/>
          </w:tcPr>
          <w:p w:rsidR="00E171EF" w:rsidRDefault="000E029D">
            <w:r>
              <w:t>Peleșeni nr. 119</w:t>
            </w:r>
          </w:p>
        </w:tc>
        <w:tc>
          <w:tcPr>
            <w:tcW w:w="1234" w:type="dxa"/>
          </w:tcPr>
          <w:p w:rsidR="00E171EF" w:rsidRDefault="000E029D">
            <w:r>
              <w:t>Kota Ana</w:t>
            </w:r>
          </w:p>
        </w:tc>
        <w:tc>
          <w:tcPr>
            <w:tcW w:w="1234" w:type="dxa"/>
          </w:tcPr>
          <w:p w:rsidR="00E171EF" w:rsidRDefault="000E029D">
            <w:r>
              <w:t>SC MANTA PROIECT SRL</w:t>
            </w:r>
          </w:p>
        </w:tc>
        <w:tc>
          <w:tcPr>
            <w:tcW w:w="1234" w:type="dxa"/>
          </w:tcPr>
          <w:p w:rsidR="00E171EF" w:rsidRDefault="00E171EF"/>
        </w:tc>
        <w:tc>
          <w:tcPr>
            <w:tcW w:w="1234" w:type="dxa"/>
          </w:tcPr>
          <w:p w:rsidR="00E171EF" w:rsidRDefault="000E029D">
            <w:r>
              <w:t>28 / 05.12.2025</w:t>
            </w:r>
          </w:p>
        </w:tc>
      </w:tr>
      <w:tr w:rsidR="004668F2">
        <w:trPr>
          <w:jc w:val="center"/>
        </w:trPr>
        <w:tc>
          <w:tcPr>
            <w:tcW w:w="1234" w:type="dxa"/>
          </w:tcPr>
          <w:p w:rsidR="00E171EF" w:rsidRDefault="000E029D">
            <w:r>
              <w:t>29</w:t>
            </w:r>
          </w:p>
        </w:tc>
        <w:tc>
          <w:tcPr>
            <w:tcW w:w="1234" w:type="dxa"/>
          </w:tcPr>
          <w:p w:rsidR="00E171EF" w:rsidRDefault="000E029D">
            <w:r>
              <w:t>Dezmembrare imobil</w:t>
            </w:r>
          </w:p>
        </w:tc>
        <w:tc>
          <w:tcPr>
            <w:tcW w:w="1234" w:type="dxa"/>
          </w:tcPr>
          <w:p w:rsidR="00E171EF" w:rsidRDefault="000E029D">
            <w:r>
              <w:t>Orașu Nou 18</w:t>
            </w:r>
          </w:p>
        </w:tc>
        <w:tc>
          <w:tcPr>
            <w:tcW w:w="1234" w:type="dxa"/>
          </w:tcPr>
          <w:p w:rsidR="00E171EF" w:rsidRDefault="004668F2">
            <w:proofErr w:type="spellStart"/>
            <w:r>
              <w:t>Huszar</w:t>
            </w:r>
            <w:proofErr w:type="spellEnd"/>
            <w:r>
              <w:t xml:space="preserve"> </w:t>
            </w:r>
            <w:r w:rsidR="000E029D">
              <w:t>Zolta</w:t>
            </w:r>
            <w:r>
              <w:t>n</w:t>
            </w:r>
          </w:p>
        </w:tc>
        <w:tc>
          <w:tcPr>
            <w:tcW w:w="1234" w:type="dxa"/>
          </w:tcPr>
          <w:p w:rsidR="00E171EF" w:rsidRDefault="004668F2">
            <w:proofErr w:type="spellStart"/>
            <w:r>
              <w:t>Grigorut</w:t>
            </w:r>
            <w:proofErr w:type="spellEnd"/>
            <w:r>
              <w:t xml:space="preserve"> </w:t>
            </w:r>
            <w:proofErr w:type="spellStart"/>
            <w:r>
              <w:t>lucian</w:t>
            </w:r>
            <w:proofErr w:type="spellEnd"/>
          </w:p>
        </w:tc>
        <w:tc>
          <w:tcPr>
            <w:tcW w:w="1234" w:type="dxa"/>
          </w:tcPr>
          <w:p w:rsidR="00E171EF" w:rsidRDefault="004668F2">
            <w:proofErr w:type="spellStart"/>
            <w:r>
              <w:t>Grigorut</w:t>
            </w:r>
            <w:proofErr w:type="spellEnd"/>
            <w:r>
              <w:t xml:space="preserve"> </w:t>
            </w:r>
            <w:proofErr w:type="spellStart"/>
            <w:r>
              <w:t>lucian</w:t>
            </w:r>
            <w:proofErr w:type="spellEnd"/>
          </w:p>
        </w:tc>
        <w:tc>
          <w:tcPr>
            <w:tcW w:w="1234" w:type="dxa"/>
          </w:tcPr>
          <w:p w:rsidR="00E171EF" w:rsidRDefault="000E029D">
            <w:r>
              <w:t>29 / 11.12.2025</w:t>
            </w:r>
          </w:p>
        </w:tc>
      </w:tr>
    </w:tbl>
    <w:p w:rsidR="000E029D" w:rsidRDefault="000E029D"/>
    <w:sectPr w:rsidR="000E02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29D"/>
    <w:rsid w:val="0015074B"/>
    <w:rsid w:val="0029639D"/>
    <w:rsid w:val="00326F90"/>
    <w:rsid w:val="004668F2"/>
    <w:rsid w:val="00AA1D8D"/>
    <w:rsid w:val="00AA7B00"/>
    <w:rsid w:val="00B47730"/>
    <w:rsid w:val="00CB0664"/>
    <w:rsid w:val="00E171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35DDD84-250D-4453-AC1A-9C31950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0D7CF-E991-4F44-B4F9-D68772AB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2026-05-07T12:16:00Z</dcterms:created>
  <dcterms:modified xsi:type="dcterms:W3CDTF">2026-05-07T12:16:00Z</dcterms:modified>
  <cp:category/>
</cp:coreProperties>
</file>